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B75" w:rsidRDefault="00FD38DC">
      <w:pPr>
        <w:pStyle w:val="a4"/>
      </w:pPr>
      <w:bookmarkStart w:id="0" w:name="_GoBack"/>
      <w:bookmarkEnd w:id="0"/>
      <w:r>
        <w:rPr>
          <w:w w:val="60"/>
          <w:cs/>
          <w:lang w:bidi="th-TH"/>
        </w:rPr>
        <w:t>สถิติฐานความผิดคดีอาญา</w:t>
      </w:r>
      <w:r>
        <w:rPr>
          <w:w w:val="60"/>
        </w:rPr>
        <w:t>(</w:t>
      </w:r>
      <w:r>
        <w:rPr>
          <w:w w:val="60"/>
          <w:cs/>
          <w:lang w:bidi="th-TH"/>
        </w:rPr>
        <w:t>คดี</w:t>
      </w:r>
      <w:r>
        <w:rPr>
          <w:spacing w:val="-11"/>
        </w:rPr>
        <w:t xml:space="preserve"> </w:t>
      </w:r>
      <w:r>
        <w:rPr>
          <w:w w:val="60"/>
        </w:rPr>
        <w:t>4</w:t>
      </w:r>
      <w:r>
        <w:rPr>
          <w:spacing w:val="-10"/>
        </w:rPr>
        <w:t xml:space="preserve"> </w:t>
      </w:r>
      <w:r>
        <w:rPr>
          <w:w w:val="60"/>
          <w:cs/>
          <w:lang w:bidi="th-TH"/>
        </w:rPr>
        <w:t>กลุ่ม</w:t>
      </w:r>
      <w:r>
        <w:rPr>
          <w:w w:val="60"/>
        </w:rPr>
        <w:t>)</w:t>
      </w:r>
      <w:r>
        <w:rPr>
          <w:spacing w:val="-10"/>
        </w:rPr>
        <w:t xml:space="preserve"> </w:t>
      </w:r>
      <w:r>
        <w:rPr>
          <w:w w:val="60"/>
          <w:cs/>
          <w:lang w:bidi="th-TH"/>
        </w:rPr>
        <w:t>หน่วยงาน</w:t>
      </w:r>
      <w:r>
        <w:rPr>
          <w:spacing w:val="-11"/>
        </w:rPr>
        <w:t xml:space="preserve"> </w:t>
      </w:r>
      <w:proofErr w:type="spellStart"/>
      <w:r>
        <w:rPr>
          <w:w w:val="60"/>
          <w:cs/>
          <w:lang w:bidi="th-TH"/>
        </w:rPr>
        <w:t>สภ</w:t>
      </w:r>
      <w:proofErr w:type="spellEnd"/>
      <w:r>
        <w:rPr>
          <w:w w:val="60"/>
        </w:rPr>
        <w:t>.</w:t>
      </w:r>
      <w:r>
        <w:rPr>
          <w:w w:val="60"/>
          <w:cs/>
          <w:lang w:bidi="th-TH"/>
        </w:rPr>
        <w:t>ยางชุมน้อย</w:t>
      </w:r>
      <w:r>
        <w:rPr>
          <w:spacing w:val="-10"/>
        </w:rPr>
        <w:t xml:space="preserve"> </w:t>
      </w:r>
      <w:r>
        <w:rPr>
          <w:w w:val="60"/>
          <w:cs/>
          <w:lang w:bidi="th-TH"/>
        </w:rPr>
        <w:t>ภ</w:t>
      </w:r>
      <w:r>
        <w:rPr>
          <w:w w:val="60"/>
        </w:rPr>
        <w:t>.</w:t>
      </w:r>
      <w:proofErr w:type="spellStart"/>
      <w:r>
        <w:rPr>
          <w:w w:val="60"/>
          <w:cs/>
          <w:lang w:bidi="th-TH"/>
        </w:rPr>
        <w:t>จว</w:t>
      </w:r>
      <w:proofErr w:type="spellEnd"/>
      <w:r>
        <w:rPr>
          <w:w w:val="60"/>
        </w:rPr>
        <w:t>.</w:t>
      </w:r>
      <w:r>
        <w:rPr>
          <w:w w:val="60"/>
          <w:cs/>
          <w:lang w:bidi="th-TH"/>
        </w:rPr>
        <w:t>ศรีสะ</w:t>
      </w:r>
      <w:proofErr w:type="spellStart"/>
      <w:r>
        <w:rPr>
          <w:w w:val="60"/>
          <w:cs/>
          <w:lang w:bidi="th-TH"/>
        </w:rPr>
        <w:t>เกษ</w:t>
      </w:r>
      <w:proofErr w:type="spellEnd"/>
      <w:r>
        <w:rPr>
          <w:spacing w:val="-10"/>
        </w:rPr>
        <w:t xml:space="preserve"> </w:t>
      </w:r>
      <w:r>
        <w:rPr>
          <w:spacing w:val="-5"/>
          <w:w w:val="60"/>
          <w:cs/>
          <w:lang w:bidi="th-TH"/>
        </w:rPr>
        <w:t>ภ</w:t>
      </w:r>
      <w:r>
        <w:rPr>
          <w:spacing w:val="-5"/>
          <w:w w:val="60"/>
        </w:rPr>
        <w:t>.3</w:t>
      </w:r>
    </w:p>
    <w:p w:rsidR="00D53B75" w:rsidRDefault="00FD38DC">
      <w:pPr>
        <w:tabs>
          <w:tab w:val="left" w:pos="9703"/>
          <w:tab w:val="left" w:pos="12313"/>
          <w:tab w:val="left" w:pos="13242"/>
          <w:tab w:val="left" w:pos="13704"/>
          <w:tab w:val="left" w:pos="15127"/>
          <w:tab w:val="left" w:pos="16056"/>
        </w:tabs>
        <w:spacing w:before="17"/>
        <w:ind w:left="4137"/>
        <w:rPr>
          <w:sz w:val="28"/>
          <w:szCs w:val="28"/>
        </w:rPr>
      </w:pPr>
      <w:r>
        <w:rPr>
          <w:w w:val="65"/>
          <w:sz w:val="28"/>
          <w:szCs w:val="28"/>
          <w:cs/>
          <w:lang w:bidi="th-TH"/>
        </w:rPr>
        <w:t>ตั้งแต่วันที่</w:t>
      </w:r>
      <w:r>
        <w:rPr>
          <w:spacing w:val="2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01</w:t>
      </w:r>
      <w:r>
        <w:rPr>
          <w:spacing w:val="2"/>
          <w:sz w:val="28"/>
          <w:szCs w:val="28"/>
        </w:rPr>
        <w:t xml:space="preserve"> </w:t>
      </w:r>
      <w:r>
        <w:rPr>
          <w:w w:val="65"/>
          <w:sz w:val="28"/>
          <w:szCs w:val="28"/>
          <w:cs/>
          <w:lang w:bidi="th-TH"/>
        </w:rPr>
        <w:t>มีนาคม</w:t>
      </w:r>
      <w:r>
        <w:rPr>
          <w:spacing w:val="3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2568</w:t>
      </w:r>
      <w:r>
        <w:rPr>
          <w:spacing w:val="2"/>
          <w:sz w:val="28"/>
          <w:szCs w:val="28"/>
        </w:rPr>
        <w:t xml:space="preserve"> </w:t>
      </w:r>
      <w:r>
        <w:rPr>
          <w:w w:val="65"/>
          <w:sz w:val="28"/>
          <w:szCs w:val="28"/>
          <w:cs/>
          <w:lang w:bidi="th-TH"/>
        </w:rPr>
        <w:t>ถึง</w:t>
      </w:r>
      <w:r>
        <w:rPr>
          <w:spacing w:val="3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31</w:t>
      </w:r>
      <w:r>
        <w:rPr>
          <w:spacing w:val="2"/>
          <w:sz w:val="28"/>
          <w:szCs w:val="28"/>
        </w:rPr>
        <w:t xml:space="preserve"> </w:t>
      </w:r>
      <w:r>
        <w:rPr>
          <w:w w:val="65"/>
          <w:sz w:val="28"/>
          <w:szCs w:val="28"/>
          <w:cs/>
          <w:lang w:bidi="th-TH"/>
        </w:rPr>
        <w:t>มีนาคม</w:t>
      </w:r>
      <w:r>
        <w:rPr>
          <w:spacing w:val="3"/>
          <w:sz w:val="28"/>
          <w:szCs w:val="28"/>
        </w:rPr>
        <w:t xml:space="preserve"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  <w:cs/>
          <w:lang w:bidi="th-TH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30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  <w:cs/>
          <w:lang w:bidi="th-TH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  <w:cs/>
          <w:lang w:bidi="th-TH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28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  <w:cs/>
          <w:lang w:bidi="th-TH"/>
        </w:rPr>
        <w:t>คดี</w:t>
      </w:r>
    </w:p>
    <w:p w:rsidR="00D53B75" w:rsidRDefault="00D53B75">
      <w:pPr>
        <w:pStyle w:val="a3"/>
        <w:rPr>
          <w:sz w:val="5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D53B75">
        <w:trPr>
          <w:trHeight w:hRule="exact" w:val="300"/>
        </w:trPr>
        <w:tc>
          <w:tcPr>
            <w:tcW w:w="3298" w:type="dxa"/>
            <w:vMerge w:val="restart"/>
          </w:tcPr>
          <w:p w:rsidR="00D53B75" w:rsidRDefault="00FD38DC"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2"/>
          </w:tcPr>
          <w:p w:rsidR="00D53B75" w:rsidRDefault="00FD38DC">
            <w:pPr>
              <w:pStyle w:val="TableParagraph"/>
              <w:spacing w:before="0" w:line="194" w:lineRule="exact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จำนวนจับกุม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 w:rsidR="00D53B75" w:rsidRDefault="00FD38DC"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cs/>
                <w:lang w:bidi="th-TH"/>
              </w:rPr>
              <w:t>ผล</w:t>
            </w:r>
            <w:proofErr w:type="spellStart"/>
            <w:r>
              <w:rPr>
                <w:w w:val="65"/>
                <w:sz w:val="24"/>
                <w:szCs w:val="24"/>
                <w:cs/>
                <w:lang w:bidi="th-TH"/>
              </w:rPr>
              <w:t>ปฎิบัติ</w:t>
            </w:r>
            <w:proofErr w:type="spellEnd"/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0"/>
                <w:w w:val="65"/>
                <w:sz w:val="24"/>
                <w:szCs w:val="24"/>
                <w:cs/>
                <w:lang w:bidi="th-TH"/>
              </w:rPr>
              <w:t>ต่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:rsidR="00D53B75" w:rsidRDefault="00FD38DC">
            <w:pPr>
              <w:pStyle w:val="TableParagraph"/>
              <w:spacing w:before="0" w:line="233" w:lineRule="exact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อัตราความผิด</w:t>
            </w:r>
          </w:p>
          <w:p w:rsidR="00D53B75" w:rsidRDefault="00FD38DC"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 w:rsidR="00D53B75" w:rsidRDefault="00FD38DC"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:rsidR="00D53B75" w:rsidRDefault="00FD38DC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D53B75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233" w:lineRule="exact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D53B75" w:rsidRDefault="00FD38DC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D53B75" w:rsidRDefault="00FD38DC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D53B75" w:rsidRDefault="00FD38DC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  <w:cs/>
                <w:lang w:bidi="th-TH"/>
              </w:rPr>
              <w:t>ร้อยละ</w:t>
            </w:r>
          </w:p>
        </w:tc>
      </w:tr>
      <w:tr w:rsidR="00D53B75">
        <w:trPr>
          <w:trHeight w:hRule="exact" w:val="252"/>
        </w:trPr>
        <w:tc>
          <w:tcPr>
            <w:tcW w:w="3298" w:type="dxa"/>
          </w:tcPr>
          <w:p w:rsidR="00D53B75" w:rsidRDefault="00FD38DC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0"/>
                <w:sz w:val="20"/>
                <w:szCs w:val="20"/>
              </w:rPr>
              <w:t>(</w:t>
            </w:r>
            <w:r>
              <w:rPr>
                <w:spacing w:val="-2"/>
                <w:w w:val="70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D53B75" w:rsidRDefault="00FD38DC">
            <w:pPr>
              <w:pStyle w:val="TableParagraph"/>
              <w:spacing w:before="0" w:line="194" w:lineRule="exact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0.28</w:t>
            </w:r>
          </w:p>
        </w:tc>
        <w:tc>
          <w:tcPr>
            <w:tcW w:w="3310" w:type="dxa"/>
          </w:tcPr>
          <w:p w:rsidR="00D53B75" w:rsidRDefault="00FD38DC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ต่อ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 w:rsidR="00D53B75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:rsidR="00D53B75" w:rsidRDefault="00FD38DC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0" w:line="194" w:lineRule="exact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ฆ่าผู้อื่น</w:t>
            </w:r>
          </w:p>
          <w:p w:rsidR="00D53B75" w:rsidRDefault="00FD38DC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ทำร้ายผู้อื่นถึงแก่ความตาย</w:t>
            </w:r>
          </w:p>
          <w:p w:rsidR="00D53B75" w:rsidRDefault="00FD38DC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พยายามฆ่า</w:t>
            </w:r>
          </w:p>
          <w:p w:rsidR="00D53B75" w:rsidRDefault="00FD38DC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6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ทำร้ายร่างกาย</w:t>
            </w:r>
          </w:p>
          <w:p w:rsidR="00D53B75" w:rsidRDefault="00FD38DC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5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D53B75" w:rsidRDefault="00FD38DC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:rsidR="00D53B75" w:rsidRDefault="00FD38DC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D53B75" w:rsidRDefault="00FD38DC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:rsidR="00D53B75" w:rsidRDefault="00FD38DC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D53B75" w:rsidRDefault="00FD38DC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 w:rsidR="00D53B75" w:rsidRDefault="00FD38DC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D53B75" w:rsidRDefault="00FD38DC">
            <w:pPr>
              <w:pStyle w:val="TableParagraph"/>
              <w:spacing w:before="0" w:line="194" w:lineRule="exact"/>
              <w:ind w:left="364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spacing w:before="13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D53B75" w:rsidRDefault="00FD38DC"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D53B75" w:rsidRDefault="00FD38DC"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D53B75" w:rsidRDefault="00FD38DC">
            <w:pPr>
              <w:pStyle w:val="TableParagraph"/>
              <w:spacing w:before="25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D53B75" w:rsidRDefault="00FD38DC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D53B75" w:rsidRDefault="00FD38DC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:rsidR="00D53B75" w:rsidRDefault="00FD38DC">
            <w:pPr>
              <w:pStyle w:val="TableParagraph"/>
              <w:spacing w:before="0" w:line="194" w:lineRule="exact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  <w:p w:rsidR="00D53B75" w:rsidRDefault="00FD38DC"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  <w:p w:rsidR="00D53B75" w:rsidRDefault="00FD38DC"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:rsidR="00D53B75" w:rsidRDefault="00FD38DC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0" w:line="194" w:lineRule="exact"/>
              <w:ind w:left="290" w:hanging="292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80"/>
                <w:sz w:val="20"/>
                <w:szCs w:val="20"/>
              </w:rPr>
              <w:t>.2542</w:t>
            </w:r>
          </w:p>
          <w:p w:rsidR="00D53B75" w:rsidRDefault="00FD38DC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13"/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ห้ามเรียกดอกเบี้ยเกินอัตรา</w:t>
            </w:r>
          </w:p>
          <w:p w:rsidR="00D53B75" w:rsidRDefault="00FD38DC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ทวงถามหนี้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D53B75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:rsidR="00D53B75" w:rsidRDefault="00FD38DC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D53B75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D53B75" w:rsidRDefault="00D53B7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:rsidR="00D53B75" w:rsidRDefault="00FD38DC">
            <w:pPr>
              <w:pStyle w:val="TableParagraph"/>
              <w:spacing w:before="0" w:line="232" w:lineRule="exact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D53B75">
        <w:trPr>
          <w:trHeight w:hRule="exact" w:val="63"/>
        </w:trPr>
        <w:tc>
          <w:tcPr>
            <w:tcW w:w="3298" w:type="dxa"/>
            <w:vMerge w:val="restart"/>
            <w:tcBorders>
              <w:top w:val="nil"/>
            </w:tcBorders>
          </w:tcPr>
          <w:p w:rsidR="00D53B75" w:rsidRDefault="00FD38DC"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5"/>
                <w:w w:val="75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D53B75" w:rsidRDefault="00FD38DC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D53B75" w:rsidRDefault="00FD38DC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D53B75" w:rsidRDefault="00FD38DC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D53B75" w:rsidRDefault="00FD38DC"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:rsidR="00D53B75" w:rsidRDefault="00FD38DC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:rsidR="00D53B75" w:rsidRDefault="00FD38DC"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:rsidR="00D53B75" w:rsidRDefault="00FD38DC"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</w:tr>
      <w:tr w:rsidR="00D53B75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</w:tr>
      <w:tr w:rsidR="00D53B75">
        <w:trPr>
          <w:trHeight w:hRule="exact" w:val="252"/>
        </w:trPr>
        <w:tc>
          <w:tcPr>
            <w:tcW w:w="3298" w:type="dxa"/>
          </w:tcPr>
          <w:p w:rsidR="00D53B75" w:rsidRDefault="00FD38DC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(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65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D53B75" w:rsidRDefault="00FD38DC">
            <w:pPr>
              <w:pStyle w:val="TableParagraph"/>
              <w:spacing w:before="0" w:line="194" w:lineRule="exact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</w:tc>
        <w:tc>
          <w:tcPr>
            <w:tcW w:w="5296" w:type="dxa"/>
            <w:gridSpan w:val="3"/>
          </w:tcPr>
          <w:p w:rsidR="00D53B75" w:rsidRDefault="00FD38DC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26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24</w:t>
            </w:r>
          </w:p>
        </w:tc>
      </w:tr>
      <w:tr w:rsidR="00D53B75">
        <w:trPr>
          <w:trHeight w:hRule="exact" w:val="2891"/>
        </w:trPr>
        <w:tc>
          <w:tcPr>
            <w:tcW w:w="3298" w:type="dxa"/>
          </w:tcPr>
          <w:p w:rsidR="00D53B75" w:rsidRDefault="00FD38DC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0" w:line="194" w:lineRule="exact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ปล้นทรัพย์</w:t>
            </w:r>
          </w:p>
          <w:p w:rsidR="00D53B75" w:rsidRDefault="00FD38DC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ชิงทรัพย์</w:t>
            </w:r>
          </w:p>
          <w:p w:rsidR="00D53B75" w:rsidRDefault="00FD38DC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วิ่งราวทรัพย์</w:t>
            </w:r>
          </w:p>
          <w:p w:rsidR="00D53B75" w:rsidRDefault="00FD38DC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ลักทรัพย์</w:t>
            </w:r>
          </w:p>
          <w:p w:rsidR="00D53B75" w:rsidRDefault="00FD38DC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กรรโชกทรัพย์</w:t>
            </w:r>
          </w:p>
          <w:p w:rsidR="00D53B75" w:rsidRDefault="00FD38DC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ยกเว้นฉ้อโกงที่กระทำผ่านระบบคอมพิวเตอร์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D53B75" w:rsidRDefault="00FD38DC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ยักยอกทรัพย์</w:t>
            </w:r>
          </w:p>
          <w:p w:rsidR="00D53B75" w:rsidRDefault="00FD38DC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ทำให้เสียทรัพย์</w:t>
            </w:r>
          </w:p>
          <w:p w:rsidR="00D53B75" w:rsidRDefault="00FD38DC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รับของโจร</w:t>
            </w:r>
          </w:p>
          <w:p w:rsidR="00D53B75" w:rsidRDefault="00FD38DC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spacing w:before="13"/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ลักพาเรียกค่าไถ่</w:t>
            </w:r>
          </w:p>
          <w:p w:rsidR="00D53B75" w:rsidRDefault="00FD38DC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วางเพลิง</w:t>
            </w:r>
          </w:p>
          <w:p w:rsidR="00D53B75" w:rsidRDefault="00FD38DC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:rsidR="00D53B75" w:rsidRDefault="00FD38DC">
            <w:pPr>
              <w:pStyle w:val="TableParagraph"/>
              <w:numPr>
                <w:ilvl w:val="1"/>
                <w:numId w:val="5"/>
              </w:numPr>
              <w:tabs>
                <w:tab w:val="left" w:pos="218"/>
              </w:tabs>
              <w:spacing w:before="0" w:line="194" w:lineRule="exact"/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 w:rsidR="00D53B75" w:rsidRDefault="00FD38DC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ผลิต</w:t>
            </w:r>
          </w:p>
          <w:p w:rsidR="00D53B75" w:rsidRDefault="00FD38DC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น้ำเข้า</w:t>
            </w:r>
          </w:p>
          <w:p w:rsidR="00D53B75" w:rsidRDefault="00FD38DC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ส่งออก</w:t>
            </w:r>
          </w:p>
          <w:p w:rsidR="00D53B75" w:rsidRDefault="00FD38DC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จำหน่าย</w:t>
            </w:r>
          </w:p>
          <w:p w:rsidR="00D53B75" w:rsidRDefault="00FD38DC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ครอบครองเพื่อจำหน่าย</w:t>
            </w:r>
          </w:p>
          <w:p w:rsidR="00D53B75" w:rsidRDefault="00FD38DC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</w:t>
            </w:r>
          </w:p>
          <w:p w:rsidR="00D53B75" w:rsidRDefault="00FD38DC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ครอบครองเพื่อเสพ</w:t>
            </w:r>
          </w:p>
          <w:p w:rsidR="00D53B75" w:rsidRDefault="00FD38DC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เสพยาเสพติด</w:t>
            </w:r>
          </w:p>
          <w:p w:rsidR="00D53B75" w:rsidRDefault="00FD38DC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D53B75" w:rsidRDefault="00FD38DC">
            <w:pPr>
              <w:pStyle w:val="TableParagraph"/>
              <w:numPr>
                <w:ilvl w:val="1"/>
                <w:numId w:val="4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 w:rsidR="00D53B75" w:rsidRDefault="00FD38DC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ไม่สามารถออกใบอนุญาตได้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D53B75" w:rsidRDefault="00FD38DC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25"/>
              <w:ind w:hanging="325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ไม่มีทะเบียน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D53B75" w:rsidRDefault="00FD38DC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D53B75" w:rsidRDefault="00FD38DC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วัตถุระเบิด</w:t>
            </w:r>
          </w:p>
          <w:p w:rsidR="00D53B75" w:rsidRDefault="00FD38DC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37"/>
              <w:ind w:hanging="325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D53B75" w:rsidRDefault="00FD38DC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10"/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 w:rsidR="00D53B75" w:rsidRDefault="00FD38DC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เล่นการพนันตั้งแต่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คนขึ้นไป</w:t>
            </w:r>
            <w:r>
              <w:rPr>
                <w:spacing w:val="-2"/>
                <w:w w:val="65"/>
                <w:sz w:val="20"/>
                <w:szCs w:val="20"/>
              </w:rPr>
              <w:t>)</w:t>
            </w:r>
          </w:p>
          <w:p w:rsidR="00D53B75" w:rsidRDefault="00FD38DC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สลากกินรวบ</w:t>
            </w:r>
          </w:p>
          <w:p w:rsidR="00D53B75" w:rsidRDefault="00FD38DC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ทายผลฟุตบอล</w:t>
            </w:r>
          </w:p>
          <w:p w:rsidR="00D53B75" w:rsidRDefault="00FD38DC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การพนันอื่นๆ</w:t>
            </w:r>
          </w:p>
          <w:p w:rsidR="00D53B75" w:rsidRDefault="00FD38DC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สื่อสิ่งพิมพ์ลามกอนาจาร</w:t>
            </w:r>
          </w:p>
          <w:p w:rsidR="00D53B75" w:rsidRDefault="00FD38DC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คนเข้าเมือง</w:t>
            </w:r>
          </w:p>
          <w:p w:rsidR="00D53B75" w:rsidRDefault="00FD38DC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ความผิดเกี่ยวกับการป้องกันและปราบปรามการค้าประเวณี</w:t>
            </w:r>
          </w:p>
          <w:p w:rsidR="00D53B75" w:rsidRDefault="00FD38DC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ความผิดเกี่ยวกับสถานบริการ</w:t>
            </w:r>
          </w:p>
          <w:p w:rsidR="00D53B75" w:rsidRDefault="00FD38DC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ความผิดเกี่ยวกับการควบคุมเครื่องดื่มแอ</w:t>
            </w:r>
            <w:proofErr w:type="spellStart"/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ลกอฮอร์</w:t>
            </w:r>
            <w:proofErr w:type="spellEnd"/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</w:rPr>
              <w:t>(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 w:rsidR="00D53B75" w:rsidRDefault="00FD38DC">
            <w:pPr>
              <w:pStyle w:val="TableParagraph"/>
              <w:numPr>
                <w:ilvl w:val="2"/>
                <w:numId w:val="2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 w:rsidR="00D53B75" w:rsidRDefault="00FD38DC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สุรา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75"/>
                <w:sz w:val="20"/>
                <w:szCs w:val="20"/>
              </w:rPr>
              <w:t>.2493</w:t>
            </w:r>
          </w:p>
          <w:p w:rsidR="00D53B75" w:rsidRDefault="00FD38DC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  <w:cs/>
                <w:lang w:bidi="th-TH"/>
              </w:rPr>
              <w:t>พรก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16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16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D53B75">
        <w:trPr>
          <w:trHeight w:hRule="exact" w:val="492"/>
        </w:trPr>
        <w:tc>
          <w:tcPr>
            <w:tcW w:w="3298" w:type="dxa"/>
          </w:tcPr>
          <w:p w:rsidR="00D53B75" w:rsidRDefault="00FD38DC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ฐานความผิดโจรกรรมรถยนต์</w:t>
            </w:r>
          </w:p>
          <w:p w:rsidR="00D53B75" w:rsidRDefault="00FD38DC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D53B75" w:rsidRDefault="00D53B7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D53B75" w:rsidRDefault="00D53B7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D53B75" w:rsidRDefault="00D53B7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</w:tr>
      <w:tr w:rsidR="00D53B75">
        <w:trPr>
          <w:trHeight w:hRule="exact" w:val="251"/>
        </w:trPr>
        <w:tc>
          <w:tcPr>
            <w:tcW w:w="6277" w:type="dxa"/>
            <w:gridSpan w:val="4"/>
            <w:vMerge w:val="restart"/>
          </w:tcPr>
          <w:p w:rsidR="00D53B75" w:rsidRDefault="00FD38DC"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4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cs/>
                <w:lang w:bidi="th-TH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</w:tr>
      <w:tr w:rsidR="00D53B75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  <w:gridSpan w:val="2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662" w:type="dxa"/>
          </w:tcPr>
          <w:p w:rsidR="00D53B75" w:rsidRDefault="00FD38DC">
            <w:pPr>
              <w:pStyle w:val="TableParagraph"/>
              <w:spacing w:before="0" w:line="194" w:lineRule="exact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</w:tr>
      <w:tr w:rsidR="00D53B75">
        <w:trPr>
          <w:trHeight w:hRule="exact" w:val="3132"/>
        </w:trPr>
        <w:tc>
          <w:tcPr>
            <w:tcW w:w="6277" w:type="dxa"/>
            <w:gridSpan w:val="4"/>
            <w:vMerge w:val="restart"/>
          </w:tcPr>
          <w:p w:rsidR="00D53B75" w:rsidRDefault="00FD38DC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spacing w:before="0" w:line="194" w:lineRule="exact"/>
              <w:ind w:left="145" w:hanging="147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รวมเฉพาะ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 w:rsidR="00D53B75" w:rsidRDefault="00FD38DC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ป้องกันและปราบปรามการค้ามนุษย์</w:t>
            </w:r>
          </w:p>
          <w:p w:rsidR="00D53B75" w:rsidRDefault="00FD38DC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คุ้มครองเด็ก</w:t>
            </w:r>
          </w:p>
          <w:p w:rsidR="00D53B75" w:rsidRDefault="00FD38DC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ลิขสิทธิ์</w:t>
            </w:r>
          </w:p>
          <w:p w:rsidR="00D53B75" w:rsidRDefault="00FD38DC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สิทธิบัตร</w:t>
            </w:r>
          </w:p>
          <w:p w:rsidR="00D53B75" w:rsidRDefault="00FD38DC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เครื่องหมายการค้า</w:t>
            </w:r>
          </w:p>
          <w:p w:rsidR="00D53B75" w:rsidRDefault="00FD38DC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ว่าด้วยการกระทำผิดทางคอมพิวเตอร์</w:t>
            </w:r>
          </w:p>
          <w:p w:rsidR="00D53B75" w:rsidRDefault="00FD38DC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อาญา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ม</w:t>
            </w:r>
            <w:r>
              <w:rPr>
                <w:w w:val="70"/>
                <w:sz w:val="20"/>
                <w:szCs w:val="20"/>
              </w:rPr>
              <w:t>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 w:rsidR="00D53B75" w:rsidRDefault="00FD38DC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ป่าไม้</w:t>
            </w:r>
          </w:p>
          <w:p w:rsidR="00D53B75" w:rsidRDefault="00FD38DC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ป่าสงวนแห่งชาติ</w:t>
            </w:r>
          </w:p>
          <w:p w:rsidR="00D53B75" w:rsidRDefault="00FD38DC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อุทยานแห่งชาติ</w:t>
            </w:r>
          </w:p>
          <w:p w:rsidR="00D53B75" w:rsidRDefault="00FD38DC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สงวนและคุ้มครองสัตว์ป่า</w:t>
            </w:r>
          </w:p>
          <w:p w:rsidR="00D53B75" w:rsidRDefault="00FD38DC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spacing w:before="13"/>
              <w:ind w:left="290" w:hanging="292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 w:rsidR="00D53B75" w:rsidRDefault="00FD38DC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ขุดดินและถมดิน</w:t>
            </w:r>
          </w:p>
          <w:p w:rsidR="00D53B75" w:rsidRDefault="00FD38DC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proofErr w:type="spellStart"/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ศุ</w:t>
            </w:r>
            <w:proofErr w:type="spellEnd"/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ลากร</w:t>
            </w:r>
          </w:p>
        </w:tc>
        <w:tc>
          <w:tcPr>
            <w:tcW w:w="993" w:type="dxa"/>
            <w:vMerge w:val="restart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D53B75" w:rsidRDefault="00FD38DC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D53B75" w:rsidRDefault="00FD38DC">
            <w:pPr>
              <w:pStyle w:val="TableParagraph"/>
              <w:spacing w:before="0" w:line="194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D53B75" w:rsidRDefault="00FD38DC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D53B75" w:rsidRDefault="00FD38DC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</w:tr>
      <w:tr w:rsidR="00D53B75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D53B75" w:rsidRDefault="00FD38DC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D53B75" w:rsidRDefault="00FD38DC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D53B75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D53B75" w:rsidRDefault="00D53B75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D53B75" w:rsidRDefault="00D53B7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D53B75" w:rsidRDefault="00D53B7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D53B75" w:rsidRDefault="00D53B7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D53B75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:rsidR="00D53B75" w:rsidRDefault="00FD38DC">
            <w:pPr>
              <w:pStyle w:val="TableParagraph"/>
              <w:spacing w:before="0" w:line="194" w:lineRule="exact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D53B75" w:rsidRDefault="00D53B7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D53B75" w:rsidRDefault="00FD38DC">
            <w:pPr>
              <w:pStyle w:val="TableParagraph"/>
              <w:spacing w:before="0" w:line="194" w:lineRule="exact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1454730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:rsidR="00D53B75" w:rsidRDefault="00FD38DC">
            <w:pPr>
              <w:pStyle w:val="TableParagraph"/>
              <w:spacing w:before="0" w:line="194" w:lineRule="exact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ต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  <w:cs/>
                <w:lang w:bidi="th-TH"/>
              </w:rPr>
              <w:t>พศวีร์</w:t>
            </w:r>
            <w:proofErr w:type="spellEnd"/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นักฟ้อน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วันที่พิมพ์รายงาน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23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เม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ย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เวลา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15:06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5"/>
                <w:w w:val="65"/>
                <w:sz w:val="20"/>
                <w:szCs w:val="20"/>
                <w:cs/>
                <w:lang w:bidi="th-TH"/>
              </w:rPr>
              <w:t>น</w:t>
            </w:r>
            <w:r>
              <w:rPr>
                <w:spacing w:val="-5"/>
                <w:w w:val="65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D53B75" w:rsidRDefault="00D53B7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D53B75" w:rsidRDefault="00D53B7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D53B75" w:rsidRDefault="00D53B7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D53B75" w:rsidRDefault="00D53B7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D53B75" w:rsidRDefault="00FD38DC">
      <w:pPr>
        <w:pStyle w:val="a3"/>
        <w:tabs>
          <w:tab w:val="left" w:pos="499"/>
          <w:tab w:val="left" w:pos="6126"/>
        </w:tabs>
        <w:spacing w:before="76"/>
        <w:ind w:left="6"/>
      </w:pPr>
      <w:r>
        <w:rPr>
          <w:noProof/>
          <w:position w:val="3"/>
          <w:lang w:bidi="th-TH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w w:val="70"/>
          <w:cs/>
          <w:lang w:bidi="th-TH"/>
        </w:rPr>
        <w:t>ที่มา</w:t>
      </w:r>
      <w:r>
        <w:rPr>
          <w:spacing w:val="-4"/>
        </w:rPr>
        <w:t xml:space="preserve"> </w:t>
      </w:r>
      <w:r>
        <w:rPr>
          <w:w w:val="70"/>
        </w:rPr>
        <w:t>:</w:t>
      </w:r>
      <w:r>
        <w:rPr>
          <w:spacing w:val="-4"/>
        </w:rPr>
        <w:t xml:space="preserve"> </w:t>
      </w:r>
      <w:r>
        <w:rPr>
          <w:w w:val="70"/>
          <w:cs/>
          <w:lang w:bidi="th-TH"/>
        </w:rPr>
        <w:t>ระบบสารสนเทศสถานีตำรวจ</w:t>
      </w:r>
      <w:r>
        <w:rPr>
          <w:spacing w:val="34"/>
        </w:rPr>
        <w:t xml:space="preserve"> </w:t>
      </w:r>
      <w:r>
        <w:rPr>
          <w:spacing w:val="-2"/>
          <w:w w:val="70"/>
          <w:cs/>
          <w:lang w:bidi="th-TH"/>
        </w:rPr>
        <w:t>สำนักงานตำรวจแห่งชาติ</w:t>
      </w:r>
      <w:r>
        <w:tab/>
      </w:r>
      <w:r>
        <w:rPr>
          <w:w w:val="70"/>
        </w:rPr>
        <w:t>*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หมายเหตุ</w:t>
      </w:r>
      <w:r>
        <w:rPr>
          <w:spacing w:val="32"/>
        </w:rPr>
        <w:t xml:space="preserve"> </w:t>
      </w:r>
      <w:r>
        <w:rPr>
          <w:w w:val="70"/>
        </w:rPr>
        <w:t>1.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หน่วยงานที่รับผิดชอบในการรายงาน</w:t>
      </w:r>
      <w:r>
        <w:rPr>
          <w:spacing w:val="-10"/>
        </w:rPr>
        <w:t xml:space="preserve"> </w:t>
      </w:r>
      <w:r>
        <w:rPr>
          <w:w w:val="70"/>
          <w:cs/>
          <w:lang w:bidi="th-TH"/>
        </w:rPr>
        <w:t>ได้แก่</w:t>
      </w:r>
      <w:r>
        <w:rPr>
          <w:spacing w:val="-11"/>
        </w:rPr>
        <w:t xml:space="preserve"> </w:t>
      </w:r>
      <w:proofErr w:type="spellStart"/>
      <w:r>
        <w:rPr>
          <w:w w:val="70"/>
          <w:cs/>
          <w:lang w:bidi="th-TH"/>
        </w:rPr>
        <w:t>ศทก</w:t>
      </w:r>
      <w:proofErr w:type="spellEnd"/>
      <w:r>
        <w:rPr>
          <w:w w:val="70"/>
        </w:rPr>
        <w:t>.</w:t>
      </w:r>
      <w:proofErr w:type="spellStart"/>
      <w:r>
        <w:rPr>
          <w:w w:val="70"/>
          <w:cs/>
          <w:lang w:bidi="th-TH"/>
        </w:rPr>
        <w:t>สทส</w:t>
      </w:r>
      <w:proofErr w:type="spellEnd"/>
      <w:r>
        <w:rPr>
          <w:w w:val="70"/>
        </w:rPr>
        <w:t>.</w:t>
      </w:r>
      <w:r>
        <w:rPr>
          <w:spacing w:val="-11"/>
        </w:rPr>
        <w:t xml:space="preserve"> </w:t>
      </w:r>
      <w:proofErr w:type="spellStart"/>
      <w:r>
        <w:rPr>
          <w:w w:val="70"/>
          <w:cs/>
          <w:lang w:bidi="th-TH"/>
        </w:rPr>
        <w:t>และผอ</w:t>
      </w:r>
      <w:proofErr w:type="spellEnd"/>
      <w:r>
        <w:rPr>
          <w:w w:val="70"/>
        </w:rPr>
        <w:t>.</w:t>
      </w:r>
      <w:proofErr w:type="spellStart"/>
      <w:r>
        <w:rPr>
          <w:w w:val="70"/>
          <w:cs/>
          <w:lang w:bidi="th-TH"/>
        </w:rPr>
        <w:t>สยศ</w:t>
      </w:r>
      <w:proofErr w:type="spellEnd"/>
      <w:r>
        <w:rPr>
          <w:w w:val="70"/>
        </w:rPr>
        <w:t>.</w:t>
      </w:r>
      <w:proofErr w:type="spellStart"/>
      <w:r>
        <w:rPr>
          <w:w w:val="70"/>
          <w:cs/>
          <w:lang w:bidi="th-TH"/>
        </w:rPr>
        <w:t>ตร</w:t>
      </w:r>
      <w:proofErr w:type="spellEnd"/>
      <w:r>
        <w:rPr>
          <w:w w:val="70"/>
        </w:rPr>
        <w:t>.</w:t>
      </w:r>
      <w:r>
        <w:rPr>
          <w:spacing w:val="-10"/>
        </w:rPr>
        <w:t xml:space="preserve"> </w:t>
      </w:r>
      <w:r>
        <w:rPr>
          <w:w w:val="70"/>
        </w:rPr>
        <w:t>,</w:t>
      </w:r>
      <w:r>
        <w:rPr>
          <w:spacing w:val="-11"/>
        </w:rPr>
        <w:t xml:space="preserve"> </w:t>
      </w:r>
      <w:r>
        <w:rPr>
          <w:w w:val="70"/>
        </w:rPr>
        <w:t>2.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คดีกลุ่มที่</w:t>
      </w:r>
      <w:r>
        <w:rPr>
          <w:spacing w:val="-10"/>
        </w:rPr>
        <w:t xml:space="preserve"> </w:t>
      </w:r>
      <w:r>
        <w:rPr>
          <w:w w:val="70"/>
        </w:rPr>
        <w:t>3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ฐานความผิดพิเศษ</w:t>
      </w:r>
      <w:r>
        <w:rPr>
          <w:spacing w:val="-10"/>
        </w:rPr>
        <w:t xml:space="preserve"> </w:t>
      </w:r>
      <w:r>
        <w:rPr>
          <w:w w:val="70"/>
          <w:cs/>
          <w:lang w:bidi="th-TH"/>
        </w:rPr>
        <w:t>สามารถปรับเปลี่ยนได้ตามสถานการณ์และนโยบายของ</w:t>
      </w:r>
      <w:r>
        <w:rPr>
          <w:spacing w:val="-11"/>
        </w:rPr>
        <w:t xml:space="preserve"> </w:t>
      </w:r>
      <w:proofErr w:type="spellStart"/>
      <w:r>
        <w:rPr>
          <w:spacing w:val="-5"/>
          <w:w w:val="70"/>
          <w:cs/>
          <w:lang w:bidi="th-TH"/>
        </w:rPr>
        <w:t>ตร</w:t>
      </w:r>
      <w:proofErr w:type="spellEnd"/>
      <w:r>
        <w:rPr>
          <w:spacing w:val="-5"/>
          <w:w w:val="70"/>
        </w:rPr>
        <w:t>.</w:t>
      </w:r>
    </w:p>
    <w:sectPr w:rsidR="00D53B75">
      <w:type w:val="continuous"/>
      <w:pgSz w:w="16840" w:h="11910" w:orient="landscape"/>
      <w:pgMar w:top="40" w:right="141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6254"/>
    <w:multiLevelType w:val="multilevel"/>
    <w:tmpl w:val="4A66996E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1">
    <w:nsid w:val="1A7C406E"/>
    <w:multiLevelType w:val="multilevel"/>
    <w:tmpl w:val="9752CB20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nsid w:val="21B95CD0"/>
    <w:multiLevelType w:val="multilevel"/>
    <w:tmpl w:val="38A46FAA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3">
    <w:nsid w:val="22F30604"/>
    <w:multiLevelType w:val="multilevel"/>
    <w:tmpl w:val="4A5044BE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4">
    <w:nsid w:val="2DB23249"/>
    <w:multiLevelType w:val="multilevel"/>
    <w:tmpl w:val="99EC8DFE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5">
    <w:nsid w:val="44A93D6A"/>
    <w:multiLevelType w:val="multilevel"/>
    <w:tmpl w:val="D24EA81A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6">
    <w:nsid w:val="4FF104C4"/>
    <w:multiLevelType w:val="multilevel"/>
    <w:tmpl w:val="785C01C0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7">
    <w:nsid w:val="50FF1886"/>
    <w:multiLevelType w:val="multilevel"/>
    <w:tmpl w:val="67AA3B2E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</w:compat>
  <w:rsids>
    <w:rsidRoot w:val="00D53B75"/>
    <w:rsid w:val="00D53B75"/>
    <w:rsid w:val="00FD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uiPriority w:val="1"/>
    <w:qFormat/>
    <w:pPr>
      <w:spacing w:before="36"/>
      <w:ind w:left="3372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D38DC"/>
    <w:rPr>
      <w:rFonts w:ascii="Tahoma" w:hAnsi="Tahoma" w:cs="Tahoma"/>
      <w:sz w:val="16"/>
      <w:szCs w:val="16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D38DC"/>
    <w:rPr>
      <w:rFonts w:ascii="Tahoma" w:eastAsia="Microsoft Sans Serif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uiPriority w:val="1"/>
    <w:qFormat/>
    <w:pPr>
      <w:spacing w:before="36"/>
      <w:ind w:left="3372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D38DC"/>
    <w:rPr>
      <w:rFonts w:ascii="Tahoma" w:hAnsi="Tahoma" w:cs="Tahoma"/>
      <w:sz w:val="16"/>
      <w:szCs w:val="16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D38DC"/>
    <w:rPr>
      <w:rFonts w:ascii="Tahoma" w:eastAsia="Microsoft Sans Serif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2025-04-25T08:04:00Z</dcterms:created>
  <dcterms:modified xsi:type="dcterms:W3CDTF">2025-04-25T08:04:00Z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2025-04-23T00:00:00Z</vt:filetime>
  </property>
</Properties>
</file>