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35" w:type="dxa"/>
        <w:tblInd w:w="-601" w:type="dxa"/>
        <w:tblLook w:val="04A0" w:firstRow="1" w:lastRow="0" w:firstColumn="1" w:lastColumn="0" w:noHBand="0" w:noVBand="1"/>
      </w:tblPr>
      <w:tblGrid>
        <w:gridCol w:w="563"/>
        <w:gridCol w:w="992"/>
        <w:gridCol w:w="1080"/>
        <w:gridCol w:w="930"/>
        <w:gridCol w:w="840"/>
        <w:gridCol w:w="755"/>
        <w:gridCol w:w="786"/>
        <w:gridCol w:w="918"/>
        <w:gridCol w:w="989"/>
        <w:gridCol w:w="982"/>
        <w:gridCol w:w="849"/>
        <w:gridCol w:w="1010"/>
        <w:gridCol w:w="979"/>
        <w:gridCol w:w="1117"/>
        <w:gridCol w:w="2118"/>
        <w:gridCol w:w="827"/>
      </w:tblGrid>
      <w:tr w:rsidR="00B03925" w:rsidTr="00470B7F">
        <w:tc>
          <w:tcPr>
            <w:tcW w:w="15735" w:type="dxa"/>
            <w:gridSpan w:val="16"/>
          </w:tcPr>
          <w:p w:rsidR="00B03925" w:rsidRPr="00470B7F" w:rsidRDefault="00B03925" w:rsidP="00B039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0B7F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ข้อมูลโครงการจัดซื้อจัดจ้างในรอบเดือน</w:t>
            </w:r>
            <w:r w:rsidR="00470B7F" w:rsidRPr="00470B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6F5373"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</w:t>
            </w:r>
            <w:r w:rsidR="00AD6273">
              <w:rPr>
                <w:rFonts w:ascii="TH SarabunPSK" w:hAnsi="TH SarabunPSK" w:cs="TH SarabunPSK" w:hint="cs"/>
                <w:sz w:val="32"/>
                <w:szCs w:val="32"/>
                <w:cs/>
              </w:rPr>
              <w:t>าคม</w:t>
            </w:r>
            <w:r w:rsidR="00470B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F5373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  <w:p w:rsidR="00B03925" w:rsidRPr="00470B7F" w:rsidRDefault="00B03925" w:rsidP="00B039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0B7F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สถานีตำรวจภูธรยางชุมน้อย</w:t>
            </w:r>
          </w:p>
          <w:p w:rsidR="00B03925" w:rsidRPr="00470B7F" w:rsidRDefault="00A93AB9" w:rsidP="00B039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ประจำปีงบประมา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r w:rsidR="00470B7F" w:rsidRPr="00470B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70B7F" w:rsidRPr="00470B7F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7B7FFA" w:rsidTr="007B7FFA">
        <w:tc>
          <w:tcPr>
            <w:tcW w:w="563" w:type="dxa"/>
          </w:tcPr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ลำดับ</w:t>
            </w:r>
          </w:p>
        </w:tc>
        <w:tc>
          <w:tcPr>
            <w:tcW w:w="992" w:type="dxa"/>
          </w:tcPr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ปีงบประมาณ</w:t>
            </w:r>
          </w:p>
        </w:tc>
        <w:tc>
          <w:tcPr>
            <w:tcW w:w="1090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ชื่อหน่วยงาน</w:t>
            </w:r>
          </w:p>
        </w:tc>
        <w:tc>
          <w:tcPr>
            <w:tcW w:w="941" w:type="dxa"/>
          </w:tcPr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อำเภอ</w:t>
            </w:r>
          </w:p>
        </w:tc>
        <w:tc>
          <w:tcPr>
            <w:tcW w:w="847" w:type="dxa"/>
          </w:tcPr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จังหวัด</w:t>
            </w:r>
          </w:p>
        </w:tc>
        <w:tc>
          <w:tcPr>
            <w:tcW w:w="755" w:type="dxa"/>
          </w:tcPr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กระทรวง</w:t>
            </w:r>
          </w:p>
        </w:tc>
        <w:tc>
          <w:tcPr>
            <w:tcW w:w="786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ประเภทหน่วยงาน</w:t>
            </w:r>
          </w:p>
        </w:tc>
        <w:tc>
          <w:tcPr>
            <w:tcW w:w="831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992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วงเงินงบประมาณที่ได</w:t>
            </w:r>
            <w:r w:rsidR="007B7FFA">
              <w:rPr>
                <w:rFonts w:ascii="TH SarabunIT๙" w:hAnsi="TH SarabunIT๙" w:cs="TH SarabunIT๙" w:hint="cs"/>
                <w:szCs w:val="22"/>
                <w:cs/>
              </w:rPr>
              <w:t>้</w:t>
            </w: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รับจัดสรร</w:t>
            </w:r>
            <w:r w:rsidRPr="00B03925">
              <w:rPr>
                <w:rFonts w:ascii="TH SarabunIT๙" w:hAnsi="TH SarabunIT๙" w:cs="TH SarabunIT๙"/>
                <w:szCs w:val="22"/>
                <w:cs/>
              </w:rPr>
              <w:t>(</w:t>
            </w: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บาท</w:t>
            </w:r>
            <w:r w:rsidRPr="00B03925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85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แหล่งที่มาของงบประมาณ</w:t>
            </w:r>
          </w:p>
        </w:tc>
        <w:tc>
          <w:tcPr>
            <w:tcW w:w="849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สถานะการจัดซื้อจัดจ้าง</w:t>
            </w:r>
          </w:p>
        </w:tc>
        <w:tc>
          <w:tcPr>
            <w:tcW w:w="1010" w:type="dxa"/>
          </w:tcPr>
          <w:p w:rsidR="00B03925" w:rsidRPr="00B03925" w:rsidRDefault="00B03925" w:rsidP="007B7FF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วิธีการจัดซื้อจัดจ้างฯ</w:t>
            </w:r>
          </w:p>
        </w:tc>
        <w:tc>
          <w:tcPr>
            <w:tcW w:w="990" w:type="dxa"/>
          </w:tcPr>
          <w:p w:rsidR="00B03925" w:rsidRPr="00B03925" w:rsidRDefault="00B03925" w:rsidP="007B7FF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ราคากลาง</w:t>
            </w:r>
            <w:r w:rsidRPr="00B03925">
              <w:rPr>
                <w:rFonts w:ascii="TH SarabunIT๙" w:hAnsi="TH SarabunIT๙" w:cs="TH SarabunIT๙"/>
                <w:szCs w:val="22"/>
                <w:cs/>
              </w:rPr>
              <w:t>(</w:t>
            </w: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บาท</w:t>
            </w:r>
            <w:r w:rsidRPr="00B03925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1132" w:type="dxa"/>
          </w:tcPr>
          <w:p w:rsidR="007B7FFA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ราคาที่ตกลง</w:t>
            </w:r>
          </w:p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จัดซื้อจัดจ้าง</w:t>
            </w:r>
          </w:p>
        </w:tc>
        <w:tc>
          <w:tcPr>
            <w:tcW w:w="2154" w:type="dxa"/>
          </w:tcPr>
          <w:p w:rsidR="00B03925" w:rsidRPr="00470B7F" w:rsidRDefault="00B03925" w:rsidP="005747FC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470B7F">
              <w:rPr>
                <w:rFonts w:ascii="TH SarabunPSK" w:hAnsi="TH SarabunPSK" w:cs="TH SarabunPSK"/>
                <w:szCs w:val="22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818" w:type="dxa"/>
          </w:tcPr>
          <w:p w:rsidR="00B03925" w:rsidRPr="00470B7F" w:rsidRDefault="00B03925" w:rsidP="005747FC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470B7F">
              <w:rPr>
                <w:rFonts w:ascii="TH SarabunPSK" w:hAnsi="TH SarabunPSK" w:cs="TH SarabunPSK"/>
                <w:szCs w:val="22"/>
                <w:cs/>
              </w:rPr>
              <w:t xml:space="preserve">เลขที่โครงการในระบบ </w:t>
            </w:r>
            <w:r w:rsidRPr="00470B7F">
              <w:rPr>
                <w:rFonts w:ascii="TH SarabunPSK" w:hAnsi="TH SarabunPSK" w:cs="TH SarabunPSK"/>
                <w:szCs w:val="22"/>
              </w:rPr>
              <w:t>e</w:t>
            </w:r>
            <w:r w:rsidRPr="00470B7F">
              <w:rPr>
                <w:rFonts w:ascii="TH SarabunPSK" w:hAnsi="TH SarabunPSK" w:cs="TH SarabunPSK"/>
                <w:szCs w:val="22"/>
                <w:cs/>
              </w:rPr>
              <w:t>-</w:t>
            </w:r>
            <w:r w:rsidRPr="00470B7F">
              <w:rPr>
                <w:rFonts w:ascii="TH SarabunPSK" w:hAnsi="TH SarabunPSK" w:cs="TH SarabunPSK"/>
                <w:szCs w:val="22"/>
              </w:rPr>
              <w:t>GP</w:t>
            </w:r>
          </w:p>
        </w:tc>
      </w:tr>
      <w:tr w:rsidR="007B7FFA" w:rsidTr="007B7FFA">
        <w:tc>
          <w:tcPr>
            <w:tcW w:w="563" w:type="dxa"/>
          </w:tcPr>
          <w:p w:rsidR="00B03925" w:rsidRPr="00470B7F" w:rsidRDefault="00470B7F" w:rsidP="007320A8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470B7F">
              <w:rPr>
                <w:rFonts w:ascii="TH SarabunPSK" w:hAnsi="TH SarabunPSK" w:cs="TH SarabunPSK"/>
                <w:szCs w:val="22"/>
              </w:rPr>
              <w:t>1</w:t>
            </w:r>
          </w:p>
        </w:tc>
        <w:tc>
          <w:tcPr>
            <w:tcW w:w="992" w:type="dxa"/>
          </w:tcPr>
          <w:p w:rsidR="00B03925" w:rsidRPr="00470B7F" w:rsidRDefault="00470B7F" w:rsidP="007320A8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470B7F">
              <w:rPr>
                <w:rFonts w:ascii="TH SarabunPSK" w:hAnsi="TH SarabunPSK" w:cs="TH SarabunPSK"/>
                <w:szCs w:val="22"/>
              </w:rPr>
              <w:t>2568</w:t>
            </w:r>
          </w:p>
        </w:tc>
        <w:tc>
          <w:tcPr>
            <w:tcW w:w="1090" w:type="dxa"/>
          </w:tcPr>
          <w:p w:rsidR="00B03925" w:rsidRPr="00470B7F" w:rsidRDefault="00470B7F" w:rsidP="007320A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470B7F">
              <w:rPr>
                <w:rFonts w:ascii="TH SarabunPSK" w:hAnsi="TH SarabunPSK" w:cs="TH SarabunPSK" w:hint="cs"/>
                <w:szCs w:val="22"/>
                <w:cs/>
              </w:rPr>
              <w:t>สภ.ยางชุมน้อย</w:t>
            </w:r>
          </w:p>
        </w:tc>
        <w:tc>
          <w:tcPr>
            <w:tcW w:w="941" w:type="dxa"/>
          </w:tcPr>
          <w:p w:rsidR="00B03925" w:rsidRPr="00470B7F" w:rsidRDefault="00470B7F" w:rsidP="007320A8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ยางชุมน้อย</w:t>
            </w:r>
          </w:p>
        </w:tc>
        <w:tc>
          <w:tcPr>
            <w:tcW w:w="847" w:type="dxa"/>
          </w:tcPr>
          <w:p w:rsidR="00B03925" w:rsidRPr="00470B7F" w:rsidRDefault="00470B7F" w:rsidP="007320A8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ศรีสะเกษ</w:t>
            </w:r>
          </w:p>
        </w:tc>
        <w:tc>
          <w:tcPr>
            <w:tcW w:w="755" w:type="dxa"/>
          </w:tcPr>
          <w:p w:rsidR="00B03925" w:rsidRPr="00470B7F" w:rsidRDefault="00A93AB9" w:rsidP="007320A8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ตร.</w:t>
            </w:r>
          </w:p>
        </w:tc>
        <w:tc>
          <w:tcPr>
            <w:tcW w:w="786" w:type="dxa"/>
          </w:tcPr>
          <w:p w:rsidR="00B03925" w:rsidRPr="00470B7F" w:rsidRDefault="00A93AB9" w:rsidP="007320A8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 xml:space="preserve">หน่วยงานภายใน </w:t>
            </w:r>
            <w:r w:rsidR="00470B7F">
              <w:rPr>
                <w:rFonts w:ascii="TH SarabunPSK" w:hAnsi="TH SarabunPSK" w:cs="TH SarabunPSK" w:hint="cs"/>
                <w:szCs w:val="22"/>
                <w:cs/>
              </w:rPr>
              <w:t>ตร.</w:t>
            </w:r>
          </w:p>
        </w:tc>
        <w:tc>
          <w:tcPr>
            <w:tcW w:w="831" w:type="dxa"/>
          </w:tcPr>
          <w:p w:rsidR="00B03925" w:rsidRPr="00470B7F" w:rsidRDefault="00470B7F" w:rsidP="007320A8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น้ำมันเชื้อเพลิง</w:t>
            </w:r>
            <w:r w:rsidR="00AD6273">
              <w:rPr>
                <w:rFonts w:ascii="TH SarabunPSK" w:hAnsi="TH SarabunPSK" w:cs="TH SarabunPSK" w:hint="cs"/>
                <w:szCs w:val="22"/>
                <w:cs/>
              </w:rPr>
              <w:t xml:space="preserve">ประจำเดือน </w:t>
            </w:r>
            <w:r w:rsidR="006F5373">
              <w:rPr>
                <w:rFonts w:ascii="TH SarabunPSK" w:hAnsi="TH SarabunPSK" w:cs="TH SarabunPSK" w:hint="cs"/>
                <w:szCs w:val="22"/>
                <w:cs/>
              </w:rPr>
              <w:t>ม</w:t>
            </w:r>
            <w:r w:rsidR="00AD6273">
              <w:rPr>
                <w:rFonts w:ascii="TH SarabunPSK" w:hAnsi="TH SarabunPSK" w:cs="TH SarabunPSK" w:hint="cs"/>
                <w:szCs w:val="22"/>
                <w:cs/>
              </w:rPr>
              <w:t>.</w:t>
            </w:r>
            <w:r w:rsidR="007B7FFA">
              <w:rPr>
                <w:rFonts w:ascii="TH SarabunPSK" w:hAnsi="TH SarabunPSK" w:cs="TH SarabunPSK" w:hint="cs"/>
                <w:szCs w:val="22"/>
                <w:cs/>
              </w:rPr>
              <w:t xml:space="preserve">ค. </w:t>
            </w:r>
            <w:r w:rsidR="007B7FFA">
              <w:rPr>
                <w:rFonts w:ascii="TH SarabunPSK" w:hAnsi="TH SarabunPSK" w:cs="TH SarabunPSK"/>
                <w:szCs w:val="22"/>
              </w:rPr>
              <w:t>6</w:t>
            </w:r>
            <w:r w:rsidR="006F5373">
              <w:rPr>
                <w:rFonts w:ascii="TH SarabunPSK" w:hAnsi="TH SarabunPSK" w:cs="TH SarabunPSK"/>
                <w:szCs w:val="22"/>
              </w:rPr>
              <w:t>8</w:t>
            </w:r>
          </w:p>
        </w:tc>
        <w:tc>
          <w:tcPr>
            <w:tcW w:w="992" w:type="dxa"/>
          </w:tcPr>
          <w:p w:rsidR="00B03925" w:rsidRPr="00470B7F" w:rsidRDefault="00AD6273" w:rsidP="007320A8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65,00</w:t>
            </w:r>
            <w:r w:rsidR="00470B7F">
              <w:rPr>
                <w:rFonts w:ascii="TH SarabunPSK" w:hAnsi="TH SarabunPSK" w:cs="TH SarabunPSK"/>
                <w:szCs w:val="22"/>
              </w:rPr>
              <w:t>0</w:t>
            </w:r>
          </w:p>
        </w:tc>
        <w:tc>
          <w:tcPr>
            <w:tcW w:w="985" w:type="dxa"/>
          </w:tcPr>
          <w:p w:rsidR="00B03925" w:rsidRPr="00470B7F" w:rsidRDefault="00A93AB9" w:rsidP="007320A8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ตร.</w:t>
            </w:r>
          </w:p>
        </w:tc>
        <w:tc>
          <w:tcPr>
            <w:tcW w:w="849" w:type="dxa"/>
          </w:tcPr>
          <w:p w:rsidR="007B7FFA" w:rsidRDefault="00A93AB9" w:rsidP="007320A8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ดำเ</w:t>
            </w:r>
            <w:r w:rsidR="007B7FFA">
              <w:rPr>
                <w:rFonts w:ascii="TH SarabunPSK" w:hAnsi="TH SarabunPSK" w:cs="TH SarabunPSK" w:hint="cs"/>
                <w:szCs w:val="22"/>
                <w:cs/>
              </w:rPr>
              <w:t>นินการ</w:t>
            </w:r>
          </w:p>
          <w:p w:rsidR="00B03925" w:rsidRPr="00470B7F" w:rsidRDefault="007B7FFA" w:rsidP="007320A8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เสร็จสิ้น</w:t>
            </w:r>
          </w:p>
        </w:tc>
        <w:tc>
          <w:tcPr>
            <w:tcW w:w="1010" w:type="dxa"/>
          </w:tcPr>
          <w:p w:rsidR="00B03925" w:rsidRPr="00470B7F" w:rsidRDefault="00470B7F" w:rsidP="007320A8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เฉพาะเจาะจง</w:t>
            </w:r>
          </w:p>
        </w:tc>
        <w:tc>
          <w:tcPr>
            <w:tcW w:w="990" w:type="dxa"/>
          </w:tcPr>
          <w:p w:rsidR="00B03925" w:rsidRPr="00470B7F" w:rsidRDefault="00AD6273" w:rsidP="007320A8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65,000</w:t>
            </w:r>
          </w:p>
        </w:tc>
        <w:tc>
          <w:tcPr>
            <w:tcW w:w="1132" w:type="dxa"/>
          </w:tcPr>
          <w:p w:rsidR="00B03925" w:rsidRPr="00470B7F" w:rsidRDefault="00AD6273" w:rsidP="007320A8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65,000</w:t>
            </w:r>
          </w:p>
        </w:tc>
        <w:tc>
          <w:tcPr>
            <w:tcW w:w="2154" w:type="dxa"/>
          </w:tcPr>
          <w:p w:rsidR="00B03925" w:rsidRPr="00470B7F" w:rsidRDefault="00470B7F" w:rsidP="007320A8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บ.ยางชุมพาวเวอร์พลัส จำกัด</w:t>
            </w:r>
          </w:p>
        </w:tc>
        <w:tc>
          <w:tcPr>
            <w:tcW w:w="818" w:type="dxa"/>
          </w:tcPr>
          <w:p w:rsidR="00B03925" w:rsidRPr="00470B7F" w:rsidRDefault="00BC5298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Cs w:val="22"/>
              </w:rPr>
              <w:t>e-GP</w:t>
            </w:r>
            <w:bookmarkStart w:id="0" w:name="_GoBack"/>
            <w:bookmarkEnd w:id="0"/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 w:rsidP="007B7F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70B7F" w:rsidRDefault="00A93AB9">
      <w:pPr>
        <w:rPr>
          <w:rFonts w:ascii="TH SarabunIT๙" w:hAnsi="TH SarabunIT๙" w:cs="TH SarabunIT๙"/>
          <w:sz w:val="32"/>
          <w:szCs w:val="32"/>
        </w:rPr>
      </w:pPr>
      <w:r w:rsidRPr="00A93AB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9954864" wp14:editId="0F06DE67">
            <wp:simplePos x="0" y="0"/>
            <wp:positionH relativeFrom="column">
              <wp:posOffset>3590925</wp:posOffset>
            </wp:positionH>
            <wp:positionV relativeFrom="paragraph">
              <wp:posOffset>393065</wp:posOffset>
            </wp:positionV>
            <wp:extent cx="1552575" cy="219075"/>
            <wp:effectExtent l="0" t="0" r="9525" b="9525"/>
            <wp:wrapTight wrapText="bothSides">
              <wp:wrapPolygon edited="0">
                <wp:start x="0" y="0"/>
                <wp:lineTo x="0" y="20661"/>
                <wp:lineTo x="21467" y="20661"/>
                <wp:lineTo x="21467" y="0"/>
                <wp:lineTo x="0" y="0"/>
              </wp:wrapPolygon>
            </wp:wrapTight>
            <wp:docPr id="1" name="รูปภาพ 1" descr="C:\Users\USER\Documents\ลายมือชื่อยางชุม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ลายมือชื่อยางชุม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E62" w:rsidRDefault="00470B7F" w:rsidP="00470B7F">
      <w:pPr>
        <w:tabs>
          <w:tab w:val="left" w:pos="601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พ.ต.อ.</w:t>
      </w:r>
      <w:r w:rsidR="00A93AB9" w:rsidRPr="00A93AB9">
        <w:rPr>
          <w:rFonts w:ascii="Times New Roman" w:eastAsia="Times New Roman" w:hAnsi="Times New Roman" w:cs="Angsana New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cs/>
          <w:lang w:val="x-none" w:eastAsia="x-none"/>
        </w:rPr>
        <w:t xml:space="preserve"> </w:t>
      </w:r>
    </w:p>
    <w:p w:rsidR="00470B7F" w:rsidRDefault="00470B7F" w:rsidP="00470B7F">
      <w:pPr>
        <w:tabs>
          <w:tab w:val="left" w:pos="601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(พศวีร์  นักฟ้อน)</w:t>
      </w:r>
    </w:p>
    <w:p w:rsidR="00470B7F" w:rsidRPr="00470B7F" w:rsidRDefault="00470B7F" w:rsidP="00470B7F">
      <w:pPr>
        <w:tabs>
          <w:tab w:val="left" w:pos="601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ผกก.สภ.ยางชุมน้อย</w:t>
      </w:r>
    </w:p>
    <w:sectPr w:rsidR="00470B7F" w:rsidRPr="00470B7F" w:rsidSect="00470B7F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25"/>
    <w:rsid w:val="00123E62"/>
    <w:rsid w:val="00470B7F"/>
    <w:rsid w:val="005747FC"/>
    <w:rsid w:val="006F5373"/>
    <w:rsid w:val="007320A8"/>
    <w:rsid w:val="007B7FFA"/>
    <w:rsid w:val="00A93AB9"/>
    <w:rsid w:val="00AD6273"/>
    <w:rsid w:val="00B03925"/>
    <w:rsid w:val="00BC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483E9A-BF9A-4663-940B-DA1BB87A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580A9-33FC-4212-8F93-C913721E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Anan Ghutpho</cp:lastModifiedBy>
  <cp:revision>2</cp:revision>
  <dcterms:created xsi:type="dcterms:W3CDTF">2025-04-30T07:52:00Z</dcterms:created>
  <dcterms:modified xsi:type="dcterms:W3CDTF">2025-04-30T07:52:00Z</dcterms:modified>
</cp:coreProperties>
</file>